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C3" w:rsidRDefault="00C337C3" w:rsidP="00C337C3">
      <w:pPr>
        <w:pStyle w:val="Prrafodelista"/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Actividad 12</w:t>
      </w:r>
    </w:p>
    <w:p w:rsidR="00C337C3" w:rsidRPr="00570CF5" w:rsidRDefault="00C337C3" w:rsidP="00C337C3">
      <w:pPr>
        <w:rPr>
          <w:rFonts w:ascii="Arial" w:eastAsiaTheme="minorEastAsia" w:hAnsi="Arial" w:cs="Arial"/>
        </w:rPr>
      </w:pPr>
      <w:r w:rsidRPr="00570CF5">
        <w:rPr>
          <w:rFonts w:ascii="Arial" w:eastAsiaTheme="minorEastAsia" w:hAnsi="Arial" w:cs="Arial"/>
        </w:rPr>
        <w:t xml:space="preserve">Objetivos </w:t>
      </w:r>
    </w:p>
    <w:p w:rsidR="00C337C3" w:rsidRPr="00570CF5" w:rsidRDefault="00C337C3" w:rsidP="00C337C3">
      <w:pPr>
        <w:rPr>
          <w:rFonts w:ascii="Arial" w:eastAsiaTheme="minorEastAsia" w:hAnsi="Arial" w:cs="Arial"/>
        </w:rPr>
      </w:pPr>
      <w:r w:rsidRPr="00570CF5">
        <w:rPr>
          <w:rFonts w:ascii="Arial" w:eastAsiaTheme="minorEastAsia" w:hAnsi="Arial" w:cs="Arial"/>
        </w:rPr>
        <w:t>Introducción</w:t>
      </w:r>
      <w:r>
        <w:rPr>
          <w:rFonts w:ascii="Arial" w:eastAsiaTheme="minorEastAsia" w:hAnsi="Arial" w:cs="Arial"/>
        </w:rPr>
        <w:t xml:space="preserve">: </w:t>
      </w:r>
      <w:r w:rsidRPr="00570CF5">
        <w:rPr>
          <w:rFonts w:ascii="Arial" w:eastAsiaTheme="minorEastAsia" w:hAnsi="Arial" w:cs="Arial"/>
        </w:rPr>
        <w:t xml:space="preserve">una ecuación es una igualdad en la que se desconoce uno o varios términos llamados variables o incógnitas, representadas generalmente por una letra minúscula: </w:t>
      </w:r>
    </w:p>
    <w:p w:rsidR="00C337C3" w:rsidRDefault="00C337C3" w:rsidP="00C337C3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Así,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 xml:space="preserve"> +x= </m:t>
        </m:r>
        <m:r>
          <m:rPr>
            <m:sty m:val="p"/>
          </m:rPr>
          <w:rPr>
            <w:rFonts w:ascii="Cambria Math" w:eastAsiaTheme="minorEastAsia" w:hAnsi="Cambria Math" w:cs="Arial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</m:oMath>
      <w:r>
        <w:rPr>
          <w:rFonts w:ascii="Arial" w:eastAsiaTheme="minorEastAsia" w:hAnsi="Arial" w:cs="Arial"/>
        </w:rPr>
        <w:t xml:space="preserve"> es una ecuación en la que se distinguen los siguientes elementos.</w:t>
      </w:r>
    </w:p>
    <w:p w:rsidR="00C337C3" w:rsidRDefault="00C337C3" w:rsidP="00C337C3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</w:p>
    <w:p w:rsidR="00C337C3" w:rsidRDefault="00C337C3" w:rsidP="00C337C3">
      <w:pPr>
        <w:pStyle w:val="Prrafodelista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groupChr>
            <m:groupChrPr>
              <m:ctrlPr>
                <w:rPr>
                  <w:rFonts w:ascii="Cambria Math" w:eastAsiaTheme="minorEastAsia" w:hAnsi="Cambria Math" w:cs="Arial"/>
                  <w:i/>
                </w:rPr>
              </m:ctrlPr>
            </m:groupChr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 xml:space="preserve"> +x</m:t>
              </m:r>
            </m:e>
          </m:groupChr>
          <m:r>
            <w:rPr>
              <w:rFonts w:ascii="Cambria Math" w:eastAsiaTheme="minorEastAsia" w:hAnsi="Cambria Math" w:cs="Arial"/>
            </w:rPr>
            <m:t xml:space="preserve">= 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m:t xml:space="preserve"> </m:t>
          </m:r>
          <m:groupChr>
            <m:groupChrPr>
              <m:ctrlPr>
                <w:rPr>
                  <w:rFonts w:ascii="Cambria Math" w:eastAsiaTheme="minorEastAsia" w:hAnsi="Cambria Math" w:cs="Arial"/>
                  <w:i/>
                </w:rPr>
              </m:ctrlPr>
            </m:groupChr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den>
              </m:f>
            </m:e>
          </m:groupChr>
        </m:oMath>
      </m:oMathPara>
    </w:p>
    <w:p w:rsidR="00C337C3" w:rsidRPr="00570CF5" w:rsidRDefault="00C337C3" w:rsidP="00C337C3">
      <w:pPr>
        <w:pStyle w:val="Prrafodelista"/>
        <w:tabs>
          <w:tab w:val="left" w:pos="1842"/>
        </w:tabs>
        <w:rPr>
          <w:rFonts w:ascii="Arial" w:eastAsiaTheme="minorEastAsia" w:hAnsi="Arial" w:cs="Arial"/>
          <w:sz w:val="16"/>
        </w:rPr>
      </w:pPr>
      <w:r w:rsidRPr="00570CF5">
        <w:rPr>
          <w:rFonts w:ascii="Arial" w:eastAsiaTheme="minorEastAsia" w:hAnsi="Arial" w:cs="Arial"/>
          <w:sz w:val="16"/>
        </w:rPr>
        <w:t>Primer</w:t>
      </w:r>
      <w:r>
        <w:rPr>
          <w:rFonts w:ascii="Arial" w:eastAsiaTheme="minorEastAsia" w:hAnsi="Arial" w:cs="Arial"/>
          <w:sz w:val="16"/>
        </w:rPr>
        <w:t xml:space="preserve">           segundo</w:t>
      </w:r>
    </w:p>
    <w:p w:rsidR="00C337C3" w:rsidRPr="00570CF5" w:rsidRDefault="00C337C3" w:rsidP="00C337C3">
      <w:pPr>
        <w:pStyle w:val="Prrafodelista"/>
        <w:rPr>
          <w:rFonts w:ascii="Arial" w:eastAsiaTheme="minorEastAsia" w:hAnsi="Arial" w:cs="Arial"/>
          <w:sz w:val="16"/>
        </w:rPr>
      </w:pPr>
      <w:r w:rsidRPr="00570CF5">
        <w:rPr>
          <w:rFonts w:ascii="Arial" w:eastAsiaTheme="minorEastAsia" w:hAnsi="Arial" w:cs="Arial"/>
          <w:sz w:val="16"/>
        </w:rPr>
        <w:t>Miembro</w:t>
      </w:r>
      <w:r>
        <w:rPr>
          <w:rFonts w:ascii="Arial" w:eastAsiaTheme="minorEastAsia" w:hAnsi="Arial" w:cs="Arial"/>
          <w:sz w:val="16"/>
        </w:rPr>
        <w:t xml:space="preserve">       miembro</w:t>
      </w:r>
    </w:p>
    <w:p w:rsidR="00C337C3" w:rsidRDefault="00C337C3" w:rsidP="00C337C3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Para solucionar una ecuación en el conjunto de los números racionales se debe aplicar la propiedad o ley uniforme de las igualdades.</w:t>
      </w:r>
    </w:p>
    <w:p w:rsidR="00C337C3" w:rsidRDefault="00C337C3" w:rsidP="00C337C3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Observa: </w:t>
      </w:r>
    </w:p>
    <w:p w:rsidR="00C337C3" w:rsidRPr="00570CF5" w:rsidRDefault="00C337C3" w:rsidP="00C337C3">
      <w:pPr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 xml:space="preserve">para 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a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b</m:t>
              </m:r>
            </m:den>
          </m:f>
          <m:r>
            <w:rPr>
              <w:rFonts w:ascii="Cambria Math" w:eastAsiaTheme="minorEastAsia" w:hAnsi="Cambria Math" w:cs="Arial"/>
            </w:rPr>
            <m:t xml:space="preserve"> ,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c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</m:t>
              </m:r>
            </m:den>
          </m:f>
          <m:r>
            <w:rPr>
              <w:rFonts w:ascii="Cambria Math" w:eastAsiaTheme="minorEastAsia" w:hAnsi="Cambria Math" w:cs="Arial"/>
            </w:rPr>
            <m:t xml:space="preserve"> , 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e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f</m:t>
              </m:r>
            </m:den>
          </m:f>
          <m:r>
            <m:rPr>
              <m:scr m:val="double-struck"/>
            </m:rPr>
            <w:rPr>
              <w:rFonts w:ascii="Cambria Math" w:eastAsiaTheme="minorEastAsia" w:hAnsi="Cambria Math" w:cs="Arial"/>
            </w:rPr>
            <m:t xml:space="preserve">  ∈ Q </m:t>
          </m:r>
          <m:r>
            <w:rPr>
              <w:rFonts w:ascii="Cambria Math" w:eastAsiaTheme="minorEastAsia" w:hAnsi="Cambria Math" w:cs="Arial"/>
            </w:rPr>
            <m:t xml:space="preserve">tales que 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a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b</m:t>
              </m:r>
            </m:den>
          </m:f>
          <m:r>
            <w:rPr>
              <w:rFonts w:ascii="Cambria Math" w:eastAsiaTheme="minorEastAsia" w:hAnsi="Cambria Math" w:cs="Arial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c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d</m:t>
              </m:r>
            </m:den>
          </m:f>
          <m:r>
            <w:rPr>
              <w:rFonts w:ascii="Cambria Math" w:eastAsiaTheme="minorEastAsia" w:hAnsi="Cambria Math" w:cs="Arial"/>
            </w:rPr>
            <m:t xml:space="preserve"> se cumple:</m:t>
          </m:r>
        </m:oMath>
      </m:oMathPara>
    </w:p>
    <w:p w:rsidR="00C337C3" w:rsidRDefault="00C337C3" w:rsidP="00C337C3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</w:rPr>
              <m:t>b</m:t>
            </m:r>
          </m:den>
        </m:f>
        <m:r>
          <w:rPr>
            <w:rFonts w:ascii="Cambria Math" w:eastAsiaTheme="minorEastAsia" w:hAnsi="Cambria Math" w:cs="Arial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e</m:t>
            </m:r>
          </m:num>
          <m:den>
            <m:r>
              <w:rPr>
                <w:rFonts w:ascii="Cambria Math" w:eastAsiaTheme="minorEastAsia" w:hAnsi="Cambria Math" w:cs="Arial"/>
              </w:rPr>
              <m:t>f</m:t>
            </m:r>
          </m:den>
        </m:f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c</m:t>
            </m:r>
          </m:num>
          <m:den>
            <m:r>
              <w:rPr>
                <w:rFonts w:ascii="Cambria Math" w:eastAsiaTheme="minorEastAsia" w:hAnsi="Cambria Math" w:cs="Arial"/>
              </w:rPr>
              <m:t>d</m:t>
            </m:r>
          </m:den>
        </m:f>
        <m:r>
          <w:rPr>
            <w:rFonts w:ascii="Cambria Math" w:eastAsiaTheme="minorEastAsia" w:hAnsi="Cambria Math" w:cs="Arial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e</m:t>
            </m:r>
          </m:num>
          <m:den>
            <m:r>
              <w:rPr>
                <w:rFonts w:ascii="Cambria Math" w:eastAsiaTheme="minorEastAsia" w:hAnsi="Cambria Math" w:cs="Arial"/>
              </w:rPr>
              <m:t>f</m:t>
            </m:r>
          </m:den>
        </m:f>
      </m:oMath>
    </w:p>
    <w:p w:rsidR="00C337C3" w:rsidRDefault="00C337C3" w:rsidP="00C337C3">
      <w:pPr>
        <w:pStyle w:val="Prrafodelista"/>
        <w:ind w:left="360"/>
        <w:rPr>
          <w:rFonts w:ascii="Arial" w:eastAsiaTheme="minorEastAsia" w:hAnsi="Arial" w:cs="Arial"/>
        </w:rPr>
      </w:pPr>
    </w:p>
    <w:p w:rsidR="00C337C3" w:rsidRPr="005908FD" w:rsidRDefault="00C337C3" w:rsidP="00C337C3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</w:rPr>
              <m:t>b</m:t>
            </m:r>
          </m:den>
        </m:f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e</m:t>
            </m:r>
          </m:num>
          <m:den>
            <m:r>
              <w:rPr>
                <w:rFonts w:ascii="Cambria Math" w:eastAsiaTheme="minorEastAsia" w:hAnsi="Cambria Math" w:cs="Arial"/>
              </w:rPr>
              <m:t>f</m:t>
            </m:r>
          </m:den>
        </m:f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c</m:t>
            </m:r>
          </m:num>
          <m:den>
            <m:r>
              <w:rPr>
                <w:rFonts w:ascii="Cambria Math" w:eastAsiaTheme="minorEastAsia" w:hAnsi="Cambria Math" w:cs="Arial"/>
              </w:rPr>
              <m:t>d</m:t>
            </m:r>
          </m:den>
        </m:f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e</m:t>
            </m:r>
          </m:num>
          <m:den>
            <m:r>
              <w:rPr>
                <w:rFonts w:ascii="Cambria Math" w:eastAsiaTheme="minorEastAsia" w:hAnsi="Cambria Math" w:cs="Arial"/>
              </w:rPr>
              <m:t>f</m:t>
            </m:r>
          </m:den>
        </m:f>
      </m:oMath>
    </w:p>
    <w:p w:rsidR="00C337C3" w:rsidRPr="005908FD" w:rsidRDefault="00C337C3" w:rsidP="00C337C3">
      <w:pPr>
        <w:pStyle w:val="Prrafodelista"/>
        <w:ind w:left="360"/>
        <w:rPr>
          <w:rFonts w:ascii="Arial" w:eastAsiaTheme="minorEastAsia" w:hAnsi="Arial" w:cs="Arial"/>
        </w:rPr>
      </w:pPr>
    </w:p>
    <w:p w:rsidR="00C337C3" w:rsidRPr="005908FD" w:rsidRDefault="00C337C3" w:rsidP="00C337C3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</w:rPr>
              <m:t>b</m:t>
            </m:r>
          </m:den>
        </m:f>
        <m:r>
          <w:rPr>
            <w:rFonts w:ascii="Cambria Math" w:eastAsiaTheme="minorEastAsia" w:hAnsi="Cambria Math" w:cs="Arial"/>
          </w:rPr>
          <m:t>x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e</m:t>
            </m:r>
          </m:num>
          <m:den>
            <m:r>
              <w:rPr>
                <w:rFonts w:ascii="Cambria Math" w:eastAsiaTheme="minorEastAsia" w:hAnsi="Cambria Math" w:cs="Arial"/>
              </w:rPr>
              <m:t>f</m:t>
            </m:r>
          </m:den>
        </m:f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c</m:t>
            </m:r>
          </m:num>
          <m:den>
            <m:r>
              <w:rPr>
                <w:rFonts w:ascii="Cambria Math" w:eastAsiaTheme="minorEastAsia" w:hAnsi="Cambria Math" w:cs="Arial"/>
              </w:rPr>
              <m:t>d</m:t>
            </m:r>
          </m:den>
        </m:f>
        <m:r>
          <w:rPr>
            <w:rFonts w:ascii="Cambria Math" w:eastAsiaTheme="minorEastAsia" w:hAnsi="Cambria Math" w:cs="Arial"/>
          </w:rPr>
          <m:t>x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e</m:t>
            </m:r>
          </m:num>
          <m:den>
            <m:r>
              <w:rPr>
                <w:rFonts w:ascii="Cambria Math" w:eastAsiaTheme="minorEastAsia" w:hAnsi="Cambria Math" w:cs="Arial"/>
              </w:rPr>
              <m:t>f</m:t>
            </m:r>
          </m:den>
        </m:f>
      </m:oMath>
    </w:p>
    <w:p w:rsidR="00C337C3" w:rsidRPr="005908FD" w:rsidRDefault="00C337C3" w:rsidP="00C337C3">
      <w:pPr>
        <w:pStyle w:val="Prrafodelista"/>
        <w:ind w:left="360"/>
        <w:rPr>
          <w:rFonts w:ascii="Arial" w:eastAsiaTheme="minorEastAsia" w:hAnsi="Arial" w:cs="Arial"/>
        </w:rPr>
      </w:pPr>
    </w:p>
    <w:p w:rsidR="00C337C3" w:rsidRPr="005908FD" w:rsidRDefault="00C337C3" w:rsidP="00C337C3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</w:rPr>
      </w:pPr>
      <w:r w:rsidRPr="001533C4">
        <w:rPr>
          <w:rFonts w:ascii="Arial" w:eastAsiaTheme="minorEastAsia" w:hAnsi="Arial" w:cs="Arial"/>
          <w:noProof/>
          <w:lang w:eastAsia="es-AR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26" type="#_x0000_t92" style="position:absolute;left:0;text-align:left;margin-left:264.1pt;margin-top:4.35pt;width:215.15pt;height:174.15pt;z-index:251660288">
            <v:textbox style="mso-next-textbox:#_x0000_s1026">
              <w:txbxContent>
                <w:p w:rsidR="00C337C3" w:rsidRPr="00DD629E" w:rsidRDefault="00C337C3" w:rsidP="00C337C3">
                  <w:pPr>
                    <w:jc w:val="both"/>
                    <w:rPr>
                      <w:sz w:val="20"/>
                      <w:szCs w:val="20"/>
                    </w:rPr>
                  </w:pPr>
                  <w:r w:rsidRPr="00DD629E">
                    <w:rPr>
                      <w:sz w:val="20"/>
                      <w:szCs w:val="20"/>
                    </w:rPr>
                    <w:t>Recuerda que el producto de un número, distinto de cero, por su inverso multiplicativo es igual a 1</w:t>
                  </w:r>
                </w:p>
                <w:p w:rsidR="00C337C3" w:rsidRPr="00DD629E" w:rsidRDefault="00C337C3" w:rsidP="00C337C3">
                  <w:pPr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m:oMathPara>
                    <m:oMathParaPr>
                      <m:jc m:val="center"/>
                    </m:oMathParaP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18"/>
                              <w:szCs w:val="18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18"/>
                              <w:szCs w:val="1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Arial"/>
                          <w:sz w:val="18"/>
                          <w:szCs w:val="18"/>
                        </w:rPr>
                        <m:t>x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18"/>
                              <w:szCs w:val="1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18"/>
                              <w:szCs w:val="1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Arial"/>
                          <w:sz w:val="18"/>
                          <w:szCs w:val="18"/>
                        </w:rPr>
                        <m:t>=1</m:t>
                      </m:r>
                    </m:oMath>
                  </m:oMathPara>
                </w:p>
                <w:p w:rsidR="00C337C3" w:rsidRDefault="00C337C3" w:rsidP="00C337C3"/>
              </w:txbxContent>
            </v:textbox>
          </v:shape>
        </w:pic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</w:rPr>
              <m:t>b</m:t>
            </m:r>
          </m:den>
        </m:f>
        <m:r>
          <w:rPr>
            <w:rFonts w:ascii="Cambria Math" w:eastAsiaTheme="minorEastAsia" w:hAnsi="Cambria Math" w:cs="Arial"/>
          </w:rPr>
          <m:t>÷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e</m:t>
            </m:r>
          </m:num>
          <m:den>
            <m:r>
              <w:rPr>
                <w:rFonts w:ascii="Cambria Math" w:eastAsiaTheme="minorEastAsia" w:hAnsi="Cambria Math" w:cs="Arial"/>
              </w:rPr>
              <m:t>f</m:t>
            </m:r>
          </m:den>
        </m:f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c</m:t>
            </m:r>
          </m:num>
          <m:den>
            <m:r>
              <w:rPr>
                <w:rFonts w:ascii="Cambria Math" w:eastAsiaTheme="minorEastAsia" w:hAnsi="Cambria Math" w:cs="Arial"/>
              </w:rPr>
              <m:t>d</m:t>
            </m:r>
          </m:den>
        </m:f>
        <m:r>
          <w:rPr>
            <w:rFonts w:ascii="Cambria Math" w:eastAsiaTheme="minorEastAsia" w:hAnsi="Cambria Math" w:cs="Arial"/>
          </w:rPr>
          <m:t>÷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e</m:t>
            </m:r>
          </m:num>
          <m:den>
            <m:r>
              <w:rPr>
                <w:rFonts w:ascii="Cambria Math" w:eastAsiaTheme="minorEastAsia" w:hAnsi="Cambria Math" w:cs="Arial"/>
              </w:rPr>
              <m:t>f</m:t>
            </m:r>
          </m:den>
        </m:f>
      </m:oMath>
    </w:p>
    <w:p w:rsidR="00C337C3" w:rsidRDefault="00C337C3" w:rsidP="00C337C3">
      <w:pPr>
        <w:pStyle w:val="Prrafodelista"/>
        <w:ind w:left="360"/>
        <w:rPr>
          <w:rFonts w:ascii="Arial" w:eastAsiaTheme="minorEastAsia" w:hAnsi="Arial" w:cs="Arial"/>
        </w:rPr>
      </w:pPr>
    </w:p>
    <w:p w:rsidR="00C337C3" w:rsidRDefault="00C337C3" w:rsidP="00C337C3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No olvides que las, ecuaciones pueden ser de dos tipos: </w:t>
      </w:r>
    </w:p>
    <w:p w:rsidR="00C337C3" w:rsidRDefault="00C337C3" w:rsidP="00C337C3">
      <w:pPr>
        <w:pStyle w:val="Prrafodelista"/>
        <w:numPr>
          <w:ilvl w:val="0"/>
          <w:numId w:val="2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Ecuaciones de la forma </w:t>
      </w:r>
      <m:oMath>
        <m:r>
          <w:rPr>
            <w:rFonts w:ascii="Cambria Math" w:eastAsiaTheme="minorEastAsia" w:hAnsi="Cambria Math" w:cs="Arial"/>
          </w:rPr>
          <m:t>x ±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</w:rPr>
              <m:t>b</m:t>
            </m:r>
          </m:den>
        </m:f>
        <m:r>
          <w:rPr>
            <w:rFonts w:ascii="Cambria Math" w:eastAsiaTheme="minorEastAsia" w:hAnsi="Cambria Math" w:cs="Arial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c</m:t>
            </m:r>
          </m:num>
          <m:den>
            <m:r>
              <w:rPr>
                <w:rFonts w:ascii="Cambria Math" w:eastAsiaTheme="minorEastAsia" w:hAnsi="Cambria Math" w:cs="Arial"/>
              </w:rPr>
              <m:t>d</m:t>
            </m:r>
          </m:den>
        </m:f>
      </m:oMath>
    </w:p>
    <w:p w:rsidR="00C337C3" w:rsidRDefault="00C337C3" w:rsidP="00C337C3">
      <w:pPr>
        <w:pStyle w:val="Prrafodelista"/>
        <w:rPr>
          <w:rFonts w:ascii="Arial" w:eastAsiaTheme="minorEastAsia" w:hAnsi="Arial" w:cs="Arial"/>
        </w:rPr>
      </w:pPr>
    </w:p>
    <w:p w:rsidR="00C337C3" w:rsidRDefault="00C337C3" w:rsidP="00C337C3">
      <w:pPr>
        <w:pStyle w:val="Prrafodelista"/>
        <w:numPr>
          <w:ilvl w:val="0"/>
          <w:numId w:val="2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Ecuaciones de la forma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</w:rPr>
              <m:t>b</m:t>
            </m:r>
          </m:den>
        </m:f>
        <m:r>
          <w:rPr>
            <w:rFonts w:ascii="Cambria Math" w:eastAsiaTheme="minorEastAsia" w:hAnsi="Cambria Math" w:cs="Arial"/>
          </w:rPr>
          <m:t xml:space="preserve"> x X=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c</m:t>
            </m:r>
          </m:num>
          <m:den>
            <m:r>
              <w:rPr>
                <w:rFonts w:ascii="Cambria Math" w:eastAsiaTheme="minorEastAsia" w:hAnsi="Cambria Math" w:cs="Arial"/>
              </w:rPr>
              <m:t>d</m:t>
            </m:r>
          </m:den>
        </m:f>
      </m:oMath>
      <w:r>
        <w:rPr>
          <w:rFonts w:ascii="Arial" w:eastAsiaTheme="minorEastAsia" w:hAnsi="Arial" w:cs="Arial"/>
        </w:rPr>
        <w:t xml:space="preserve"> </w:t>
      </w:r>
      <w:r w:rsidRPr="005908FD">
        <w:rPr>
          <w:rFonts w:ascii="Arial" w:eastAsiaTheme="minorEastAsia" w:hAnsi="Arial" w:cs="Arial"/>
        </w:rPr>
        <w:t xml:space="preserve"> </w:t>
      </w:r>
    </w:p>
    <w:p w:rsidR="00C337C3" w:rsidRDefault="00C337C3" w:rsidP="00C337C3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Actividad Parte A</w:t>
      </w:r>
    </w:p>
    <w:p w:rsidR="00C337C3" w:rsidRDefault="00C337C3" w:rsidP="00C337C3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</w:rPr>
      </w:pPr>
      <w:r w:rsidRPr="00DD629E">
        <w:rPr>
          <w:rFonts w:ascii="Arial" w:eastAsiaTheme="minorEastAsia" w:hAnsi="Arial" w:cs="Arial"/>
        </w:rPr>
        <w:t xml:space="preserve">Resuelve las ecuaciones dela forma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</w:rPr>
              <m:t>b</m:t>
            </m:r>
          </m:den>
        </m:f>
        <m:r>
          <w:rPr>
            <w:rFonts w:ascii="Cambria Math" w:eastAsiaTheme="minorEastAsia" w:hAnsi="Cambria Math" w:cs="Arial"/>
          </w:rPr>
          <m:t xml:space="preserve"> x=c</m:t>
        </m:r>
      </m:oMath>
      <w:r w:rsidRPr="00DD629E">
        <w:rPr>
          <w:rFonts w:ascii="Arial" w:eastAsiaTheme="minorEastAsia" w:hAnsi="Arial" w:cs="Arial"/>
        </w:rPr>
        <w:t xml:space="preserve">  </w:t>
      </w:r>
    </w:p>
    <w:p w:rsidR="00C337C3" w:rsidRDefault="00C337C3" w:rsidP="00C337C3">
      <w:pPr>
        <w:pStyle w:val="Prrafodelista"/>
        <w:numPr>
          <w:ilvl w:val="0"/>
          <w:numId w:val="4"/>
        </w:numPr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m=-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</m:oMath>
      <w:r>
        <w:rPr>
          <w:rFonts w:ascii="Arial" w:eastAsiaTheme="minorEastAsia" w:hAnsi="Arial" w:cs="Arial"/>
        </w:rPr>
        <w:t xml:space="preserve">      B. </w:t>
      </w:r>
      <m:oMath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</w:rPr>
              <m:t>6</m:t>
            </m:r>
          </m:den>
        </m:f>
        <m:r>
          <w:rPr>
            <w:rFonts w:ascii="Cambria Math" w:eastAsiaTheme="minorEastAsia" w:hAnsi="Cambria Math" w:cs="Arial"/>
          </w:rPr>
          <m:t xml:space="preserve"> x=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-9</m:t>
            </m:r>
          </m:num>
          <m:den>
            <m:r>
              <w:rPr>
                <w:rFonts w:ascii="Cambria Math" w:eastAsiaTheme="minorEastAsia" w:hAnsi="Cambria Math" w:cs="Arial"/>
              </w:rPr>
              <m:t>8</m:t>
            </m:r>
          </m:den>
        </m:f>
      </m:oMath>
      <w:r>
        <w:rPr>
          <w:rFonts w:ascii="Arial" w:eastAsiaTheme="minorEastAsia" w:hAnsi="Arial" w:cs="Arial"/>
        </w:rPr>
        <w:t xml:space="preserve">      C.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-100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 xml:space="preserve"> x=4</m:t>
        </m:r>
      </m:oMath>
      <w:r>
        <w:rPr>
          <w:rFonts w:ascii="Arial" w:eastAsiaTheme="minorEastAsia" w:hAnsi="Arial" w:cs="Arial"/>
        </w:rPr>
        <w:t xml:space="preserve">        D. </w:t>
      </w:r>
      <m:oMath>
        <m:r>
          <w:rPr>
            <w:rFonts w:ascii="Cambria Math" w:eastAsiaTheme="minorEastAsia" w:hAnsi="Cambria Math" w:cs="Arial"/>
          </w:rPr>
          <m:t>4 p=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-5</m:t>
            </m:r>
          </m:num>
          <m:den>
            <m:r>
              <w:rPr>
                <w:rFonts w:ascii="Cambria Math" w:eastAsiaTheme="minorEastAsia" w:hAnsi="Cambria Math" w:cs="Arial"/>
              </w:rPr>
              <m:t>6</m:t>
            </m:r>
          </m:den>
        </m:f>
      </m:oMath>
    </w:p>
    <w:p w:rsidR="00C337C3" w:rsidRDefault="00C337C3" w:rsidP="00C337C3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Resuelve las siguientes ecuaciones </w:t>
      </w:r>
    </w:p>
    <w:p w:rsidR="00C337C3" w:rsidRDefault="00C337C3" w:rsidP="00C337C3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+x=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</m:oMath>
      <w:r>
        <w:rPr>
          <w:rFonts w:ascii="Arial" w:eastAsiaTheme="minorEastAsia" w:hAnsi="Arial" w:cs="Arial"/>
        </w:rPr>
        <w:t xml:space="preserve">      B. </w:t>
      </w:r>
      <m:oMath>
        <m:r>
          <w:rPr>
            <w:rFonts w:ascii="Cambria Math" w:eastAsiaTheme="minorEastAsia" w:hAnsi="Cambria Math" w:cs="Arial"/>
          </w:rPr>
          <m:t>x-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7</m:t>
            </m:r>
          </m:den>
        </m:f>
        <m:r>
          <w:rPr>
            <w:rFonts w:ascii="Cambria Math" w:eastAsiaTheme="minorEastAsia" w:hAnsi="Cambria Math" w:cs="Arial"/>
          </w:rPr>
          <m:t>=-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</m:oMath>
      <w:r>
        <w:rPr>
          <w:rFonts w:ascii="Arial" w:eastAsiaTheme="minorEastAsia" w:hAnsi="Arial" w:cs="Arial"/>
        </w:rPr>
        <w:t xml:space="preserve">    C.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  <m:r>
          <w:rPr>
            <w:rFonts w:ascii="Cambria Math" w:eastAsiaTheme="minorEastAsia" w:hAnsi="Cambria Math" w:cs="Arial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>=x-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</w:rPr>
              <m:t>7</m:t>
            </m:r>
          </m:den>
        </m:f>
      </m:oMath>
      <w:r w:rsidRPr="00D571B7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   D. </w:t>
      </w:r>
      <m:oMath>
        <m:r>
          <w:rPr>
            <w:rFonts w:ascii="Cambria Math" w:eastAsiaTheme="minorEastAsia" w:hAnsi="Cambria Math" w:cs="Arial"/>
          </w:rPr>
          <m:t>-x+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7</m:t>
            </m:r>
          </m:den>
        </m:f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</w:rPr>
              <m:t>9</m:t>
            </m:r>
          </m:den>
        </m:f>
      </m:oMath>
    </w:p>
    <w:p w:rsidR="00C337C3" w:rsidRDefault="00C337C3" w:rsidP="00C337C3">
      <w:pPr>
        <w:rPr>
          <w:rFonts w:ascii="Arial" w:eastAsiaTheme="minorEastAsia" w:hAnsi="Arial" w:cs="Arial"/>
        </w:rPr>
      </w:pPr>
    </w:p>
    <w:p w:rsidR="00C337C3" w:rsidRDefault="00C337C3" w:rsidP="00C337C3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Verifica si la respuesta obtenida para cada ecuación es correcta, remplazando la incógnita.</w:t>
      </w:r>
    </w:p>
    <w:p w:rsidR="00C337C3" w:rsidRDefault="00C337C3" w:rsidP="00C337C3">
      <w:pPr>
        <w:pStyle w:val="Prrafodelista"/>
        <w:numPr>
          <w:ilvl w:val="0"/>
          <w:numId w:val="6"/>
        </w:numPr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 xml:space="preserve"> x+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=4 ⇒x=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38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</m:oMath>
      <w:r>
        <w:rPr>
          <w:rFonts w:ascii="Arial" w:eastAsiaTheme="minorEastAsia" w:hAnsi="Arial" w:cs="Arial"/>
        </w:rPr>
        <w:t xml:space="preserve">      B.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 xml:space="preserve"> +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>⇒x=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</w:rPr>
              <m:t>15</m:t>
            </m:r>
          </m:den>
        </m:f>
      </m:oMath>
    </w:p>
    <w:p w:rsidR="00C337C3" w:rsidRPr="00BE77CD" w:rsidRDefault="00C337C3" w:rsidP="00C337C3">
      <w:pPr>
        <w:ind w:left="720"/>
        <w:rPr>
          <w:rFonts w:ascii="Arial" w:eastAsiaTheme="minorEastAsia" w:hAnsi="Arial" w:cs="Arial"/>
        </w:rPr>
      </w:pPr>
      <w:r w:rsidRPr="00BE77CD">
        <w:rPr>
          <w:rFonts w:ascii="Arial" w:eastAsiaTheme="minorEastAsia" w:hAnsi="Arial" w:cs="Arial"/>
        </w:rPr>
        <w:t>C.</w:t>
      </w:r>
      <w:r>
        <w:rPr>
          <w:rFonts w:ascii="Arial" w:eastAsiaTheme="minorEastAsia" w:hAnsi="Arial" w:cs="Arial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</w:rPr>
              <m:t>7</m:t>
            </m:r>
          </m:den>
        </m:f>
        <m:r>
          <w:rPr>
            <w:rFonts w:ascii="Cambria Math" w:eastAsiaTheme="minorEastAsia" w:hAnsi="Cambria Math" w:cs="Arial"/>
          </w:rPr>
          <m:t xml:space="preserve"> x=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  <m:r>
          <w:rPr>
            <w:rFonts w:ascii="Cambria Math" w:eastAsiaTheme="minorEastAsia" w:hAnsi="Cambria Math" w:cs="Arial"/>
          </w:rPr>
          <m:t xml:space="preserve"> ⇒x=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</w:rPr>
              <m:t>6</m:t>
            </m:r>
          </m:den>
        </m:f>
      </m:oMath>
      <w:r>
        <w:rPr>
          <w:rFonts w:ascii="Arial" w:eastAsiaTheme="minorEastAsia" w:hAnsi="Arial" w:cs="Arial"/>
        </w:rPr>
        <w:t xml:space="preserve">              D.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-4</m:t>
            </m:r>
          </m:num>
          <m:den>
            <m:r>
              <w:rPr>
                <w:rFonts w:ascii="Cambria Math" w:eastAsiaTheme="minorEastAsia" w:hAnsi="Cambria Math" w:cs="Arial"/>
              </w:rPr>
              <m:t>9</m:t>
            </m:r>
          </m:den>
        </m:f>
        <m:r>
          <w:rPr>
            <w:rFonts w:ascii="Cambria Math" w:eastAsiaTheme="minorEastAsia" w:hAnsi="Cambria Math" w:cs="Arial"/>
          </w:rPr>
          <m:t>x⇒x=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</w:rPr>
              <m:t>20</m:t>
            </m:r>
          </m:den>
        </m:f>
      </m:oMath>
    </w:p>
    <w:p w:rsidR="00C337C3" w:rsidRDefault="00C337C3" w:rsidP="00C337C3">
      <w:pPr>
        <w:pStyle w:val="Prrafodelista"/>
        <w:ind w:left="108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 </w:t>
      </w:r>
    </w:p>
    <w:p w:rsidR="00C337C3" w:rsidRDefault="00C337C3" w:rsidP="00C337C3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Escriba una ecuación que represente cada enunciado.</w:t>
      </w:r>
    </w:p>
    <w:p w:rsidR="00C337C3" w:rsidRDefault="00C337C3" w:rsidP="00C337C3">
      <w:pPr>
        <w:pStyle w:val="Prrafodelista"/>
        <w:numPr>
          <w:ilvl w:val="0"/>
          <w:numId w:val="7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La mitad de un numero aumentado en 1 es igual a 9</w:t>
      </w:r>
    </w:p>
    <w:p w:rsidR="00C337C3" w:rsidRDefault="00C337C3" w:rsidP="00C337C3">
      <w:pPr>
        <w:pStyle w:val="Prrafodelista"/>
        <w:numPr>
          <w:ilvl w:val="0"/>
          <w:numId w:val="7"/>
        </w:numPr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</m:oMath>
      <w:r>
        <w:rPr>
          <w:rFonts w:ascii="Arial" w:eastAsiaTheme="minorEastAsia" w:hAnsi="Arial" w:cs="Arial"/>
        </w:rPr>
        <w:t xml:space="preserve"> de un numero es igual a 16 </w:t>
      </w:r>
    </w:p>
    <w:p w:rsidR="00C337C3" w:rsidRDefault="00C337C3" w:rsidP="00C337C3">
      <w:pPr>
        <w:pStyle w:val="Prrafodelista"/>
        <w:numPr>
          <w:ilvl w:val="0"/>
          <w:numId w:val="7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La tercera parte de un numero menos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</w:rPr>
              <m:t>8</m:t>
            </m:r>
          </m:den>
        </m:f>
      </m:oMath>
      <w:r>
        <w:rPr>
          <w:rFonts w:ascii="Arial" w:eastAsiaTheme="minorEastAsia" w:hAnsi="Arial" w:cs="Arial"/>
        </w:rPr>
        <w:t xml:space="preserve"> es igual a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</w:rPr>
              <m:t>9</m:t>
            </m:r>
          </m:den>
        </m:f>
      </m:oMath>
    </w:p>
    <w:p w:rsidR="00C337C3" w:rsidRDefault="00C337C3" w:rsidP="00C337C3">
      <w:pPr>
        <w:pStyle w:val="Prrafodelista"/>
        <w:numPr>
          <w:ilvl w:val="0"/>
          <w:numId w:val="7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El triple de un numero es igual a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</m:oMath>
      <w:r>
        <w:rPr>
          <w:rFonts w:ascii="Arial" w:eastAsiaTheme="minorEastAsia" w:hAnsi="Arial" w:cs="Arial"/>
        </w:rPr>
        <w:t xml:space="preserve"> </w:t>
      </w:r>
    </w:p>
    <w:p w:rsidR="00C337C3" w:rsidRDefault="00C337C3" w:rsidP="00C337C3">
      <w:pPr>
        <w:pStyle w:val="Prrafodelista"/>
        <w:ind w:left="1080"/>
        <w:rPr>
          <w:rFonts w:ascii="Arial" w:eastAsiaTheme="minorEastAsia" w:hAnsi="Arial" w:cs="Arial"/>
        </w:rPr>
      </w:pPr>
    </w:p>
    <w:p w:rsidR="00C337C3" w:rsidRDefault="00C337C3" w:rsidP="00C337C3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Encuentra el valor de y en las siguientes ecuaciones </w:t>
      </w:r>
    </w:p>
    <w:p w:rsidR="00C337C3" w:rsidRDefault="00C337C3" w:rsidP="00C337C3">
      <w:pPr>
        <w:pStyle w:val="Prrafodelista"/>
        <w:numPr>
          <w:ilvl w:val="0"/>
          <w:numId w:val="8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5,3 y + 1,7 = 32,76     B. 4,02 – 5,3 y = 2,9    C y – 4,038 = -7,31</w:t>
      </w:r>
    </w:p>
    <w:p w:rsidR="00C337C3" w:rsidRDefault="00C337C3" w:rsidP="00C337C3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Actividad – parte B </w:t>
      </w:r>
    </w:p>
    <w:p w:rsidR="00C337C3" w:rsidRDefault="00C337C3" w:rsidP="00C337C3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En la solución de problemas en las que intervienen ecuaciones se siguen los siguientes pasos.</w:t>
      </w:r>
    </w:p>
    <w:p w:rsidR="00C337C3" w:rsidRDefault="00C337C3" w:rsidP="00C337C3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Comprender el problema: se reconocen en el enunciado los datos y las incógnitas que se deben calcular. A continuación, se asigna una letra minúscula a la incógnita, que es la información desconocida en el enunciado.</w:t>
      </w:r>
    </w:p>
    <w:p w:rsidR="00C337C3" w:rsidRDefault="00C337C3" w:rsidP="00C337C3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Elaborar un plan y llevarlo a cabo: se escribe la ecuación correspondiente a la situación que plantea el problema. Luego se resuelve la ecuación aplicando la propiedad uniforme de las ecuaciones.   </w:t>
      </w:r>
    </w:p>
    <w:p w:rsidR="00C337C3" w:rsidRDefault="00C337C3" w:rsidP="00C337C3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Verifique la respuesta: se reemplaza el valor obtenido por la incógnita y se verifica si dicho dato hace verdadera la igualdad </w:t>
      </w:r>
    </w:p>
    <w:p w:rsidR="00C337C3" w:rsidRDefault="00C337C3" w:rsidP="00C337C3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Redactar la respuesta: una vez verifique la solución, se redacta la respuesta correspondiente a la pregunta planteada en el problema.</w:t>
      </w:r>
    </w:p>
    <w:p w:rsidR="00C337C3" w:rsidRDefault="00C337C3" w:rsidP="00C337C3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Solución de problemas:</w:t>
      </w:r>
    </w:p>
    <w:p w:rsidR="00C337C3" w:rsidRDefault="00C337C3" w:rsidP="00C337C3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Daniel pensó un número, lo multiplico por </w:t>
      </w:r>
      <m:oMath>
        <m:r>
          <w:rPr>
            <w:rFonts w:ascii="Cambria Math" w:eastAsiaTheme="minorEastAsia" w:hAnsi="Cambria Math" w:cs="Arial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</m:oMath>
      <w:r>
        <w:rPr>
          <w:rFonts w:ascii="Arial" w:eastAsiaTheme="minorEastAsia" w:hAnsi="Arial" w:cs="Arial"/>
        </w:rPr>
        <w:t xml:space="preserve">y aloque obtuvo le sumo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</w:rPr>
              <m:t>9</m:t>
            </m:r>
          </m:den>
        </m:f>
      </m:oMath>
      <w:r>
        <w:rPr>
          <w:rFonts w:ascii="Arial" w:eastAsiaTheme="minorEastAsia" w:hAnsi="Arial" w:cs="Arial"/>
        </w:rPr>
        <w:t xml:space="preserve">. Si el resultado fue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</w:rPr>
              <m:t>27</m:t>
            </m:r>
          </m:den>
        </m:f>
      </m:oMath>
      <w:r>
        <w:rPr>
          <w:rFonts w:ascii="Arial" w:eastAsiaTheme="minorEastAsia" w:hAnsi="Arial" w:cs="Arial"/>
        </w:rPr>
        <w:t xml:space="preserve">, ¿Cuál numero pensó Daniel?     </w:t>
      </w:r>
    </w:p>
    <w:p w:rsidR="00C337C3" w:rsidRDefault="00C337C3" w:rsidP="00C337C3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Ángela toma una cierta cantidad de harina, si usó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</m:den>
        </m:f>
      </m:oMath>
      <w:r>
        <w:rPr>
          <w:rFonts w:ascii="Arial" w:eastAsiaTheme="minorEastAsia" w:hAnsi="Arial" w:cs="Arial"/>
        </w:rPr>
        <w:t xml:space="preserve"> de esa harina para hacer un pastel, luego uso 1,5 kg para hacer galletas y aun le quedan 0,75 kg de harina, ¿Cuántos kilogramos de harina tenia inicialmente?</w:t>
      </w:r>
    </w:p>
    <w:p w:rsidR="00C337C3" w:rsidRDefault="00C337C3" w:rsidP="00C337C3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Calcula el valor de la base de cada rectángulo si se tiene la medida de su altura y se sabe que el perímetro es 35 cm. </w:t>
      </w:r>
    </w:p>
    <w:p w:rsidR="00C337C3" w:rsidRDefault="00C337C3" w:rsidP="00C337C3">
      <w:pPr>
        <w:pStyle w:val="Prrafodelista"/>
        <w:numPr>
          <w:ilvl w:val="0"/>
          <w:numId w:val="10"/>
        </w:numPr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</m:oMath>
      <w:r>
        <w:rPr>
          <w:rFonts w:ascii="Arial" w:eastAsiaTheme="minorEastAsia" w:hAnsi="Arial" w:cs="Arial"/>
        </w:rPr>
        <w:t xml:space="preserve">                B.</w:t>
      </w:r>
      <m:oMath>
        <m:r>
          <w:rPr>
            <w:rFonts w:ascii="Cambria Math" w:eastAsiaTheme="minorEastAsia" w:hAnsi="Cambria Math" w:cs="Arial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</w:rPr>
              <m:t>9</m:t>
            </m:r>
          </m:den>
        </m:f>
      </m:oMath>
      <w:r>
        <w:rPr>
          <w:rFonts w:ascii="Arial" w:eastAsiaTheme="minorEastAsia" w:hAnsi="Arial" w:cs="Arial"/>
        </w:rPr>
        <w:t xml:space="preserve">            C.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</m:oMath>
    </w:p>
    <w:p w:rsidR="002413C9" w:rsidRDefault="002413C9"/>
    <w:sectPr w:rsidR="002413C9" w:rsidSect="00241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5E0"/>
    <w:multiLevelType w:val="hybridMultilevel"/>
    <w:tmpl w:val="A9EAF9E0"/>
    <w:lvl w:ilvl="0" w:tplc="F7CE5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F29D8"/>
    <w:multiLevelType w:val="hybridMultilevel"/>
    <w:tmpl w:val="ED546A6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C7F94"/>
    <w:multiLevelType w:val="hybridMultilevel"/>
    <w:tmpl w:val="128838CC"/>
    <w:lvl w:ilvl="0" w:tplc="B6B4C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80CBB"/>
    <w:multiLevelType w:val="hybridMultilevel"/>
    <w:tmpl w:val="B7BE9E92"/>
    <w:lvl w:ilvl="0" w:tplc="9E2CA1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DF02F2"/>
    <w:multiLevelType w:val="hybridMultilevel"/>
    <w:tmpl w:val="663EDF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1658E"/>
    <w:multiLevelType w:val="hybridMultilevel"/>
    <w:tmpl w:val="6496359C"/>
    <w:lvl w:ilvl="0" w:tplc="3B582E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55E80"/>
    <w:multiLevelType w:val="hybridMultilevel"/>
    <w:tmpl w:val="16D0ABA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44651"/>
    <w:multiLevelType w:val="hybridMultilevel"/>
    <w:tmpl w:val="BEDC9D80"/>
    <w:lvl w:ilvl="0" w:tplc="7C449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1E1254"/>
    <w:multiLevelType w:val="hybridMultilevel"/>
    <w:tmpl w:val="1514E0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13D4B"/>
    <w:multiLevelType w:val="hybridMultilevel"/>
    <w:tmpl w:val="AB88F8A6"/>
    <w:lvl w:ilvl="0" w:tplc="E0EC64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37C3"/>
    <w:rsid w:val="002413C9"/>
    <w:rsid w:val="00BA74CC"/>
    <w:rsid w:val="00C3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C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7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7C3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2626</Characters>
  <Application>Microsoft Office Word</Application>
  <DocSecurity>0</DocSecurity>
  <Lines>21</Lines>
  <Paragraphs>6</Paragraphs>
  <ScaleCrop>false</ScaleCrop>
  <Company>Home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Familiar</dc:creator>
  <cp:keywords/>
  <dc:description/>
  <cp:lastModifiedBy>Familiar</cp:lastModifiedBy>
  <cp:revision>1</cp:revision>
  <dcterms:created xsi:type="dcterms:W3CDTF">2011-07-11T01:16:00Z</dcterms:created>
  <dcterms:modified xsi:type="dcterms:W3CDTF">2011-07-11T01:16:00Z</dcterms:modified>
</cp:coreProperties>
</file>